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D6" w:rsidRDefault="004B4F13">
      <w:r>
        <w:rPr>
          <w:noProof/>
        </w:rPr>
        <w:drawing>
          <wp:inline distT="0" distB="0" distL="0" distR="0">
            <wp:extent cx="5943600" cy="8115300"/>
            <wp:effectExtent l="19050" t="0" r="0" b="0"/>
            <wp:docPr id="1" name="Рисунок 1" descr="C:\Users\Евгения\Desktop\МАРИЯ\ЗАКУПКИ\Документация по закупке моторного масла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МАРИЯ\ЗАКУПКИ\Документация по закупке моторного масла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5D6" w:rsidSect="000F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grammar="clean"/>
  <w:defaultTabStop w:val="708"/>
  <w:characterSpacingControl w:val="doNotCompress"/>
  <w:compat/>
  <w:rsids>
    <w:rsidRoot w:val="004B4F13"/>
    <w:rsid w:val="000F45D6"/>
    <w:rsid w:val="004B4F13"/>
    <w:rsid w:val="00F01047"/>
    <w:rsid w:val="00FC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047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F010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zT/QMLL1Ax0tDepvPZYz5UWHEKCLl3L8lGooY+6we4I=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qeOFVHE/mZgacxS5az79fj+t5t66dRf5zggRwgJ5hMytBMQPus8HcJoYZfbwwNVB
A75j2i7FbeGqgttfbltirQ==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kYc8Rni28w6u2+hNX31v6Byiq1Y=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vUNjzLlGlBsaGwRmiPDfBztHeP8=</DigestValue>
      </Reference>
      <Reference URI="/word/settings.xml?ContentType=application/vnd.openxmlformats-officedocument.wordprocessingml.settings+xml">
        <DigestMethod Algorithm="http://www.w3.org/2000/09/xmldsig#sha1"/>
        <DigestValue>miDSRyLVnT4QIOxKxJDQNI31bvk=</DigestValue>
      </Reference>
      <Reference URI="/word/styles.xml?ContentType=application/vnd.openxmlformats-officedocument.wordprocessingml.styles+xml">
        <DigestMethod Algorithm="http://www.w3.org/2000/09/xmldsig#sha1"/>
        <DigestValue>QCnxFjTnvMtmdGF8KzRsG2L4nWo=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2014-03-18T21:57:14Z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2014-03-18T21:47:00Z</dcterms:created>
  <dcterms:modified xsi:type="dcterms:W3CDTF">2014-03-18T21:48:00Z</dcterms:modified>
</cp:coreProperties>
</file>